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49" w:rsidRDefault="001B0C49" w:rsidP="001B0C4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Предоставление машины в аренду</w:t>
      </w:r>
    </w:p>
    <w:p w:rsidR="001B0C49" w:rsidRDefault="001B0C49" w:rsidP="001B0C49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услуг по предоставлению машины в аренду (для проезда по городу).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Данная идея основана на стремлении человека к независимости, желании быть всегда у руля и управлять не только автомобилем, но и своим временем. Ведь отнюдь не у всех есть возможность отправиться в поездку на своем автомобиле. А в случае поломки или других непредвиденных обстоятельств без автомобиля и в своем городе обойтись довольно сложно. Выходом из такой ситуации будет визит в службу проката автомобилей.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Бизнес по сдаче автомобилей в аренду цикличен. Пик продаж приходится на лето, потому что возрастает поток туристов.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Рынок меняется очень активно: спрос растет, но растет и число прокатных компаний, поэтому правильно рассчитать необходимое количество машин практически невозможно. </w:t>
      </w:r>
    </w:p>
    <w:p w:rsidR="001B0C49" w:rsidRDefault="001B0C49" w:rsidP="001B0C49">
      <w:pPr>
        <w:spacing w:after="0" w:line="360" w:lineRule="auto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Calibri" w:cs="Times New Roman"/>
        </w:rPr>
        <w:t>Все зависит от подхода и первоначального капитала. Если вы - частный предприниматель — можете купить одну машину или сдавать в аренду собственную, получать небольшую прибыль и развиваться дальше.</w:t>
      </w:r>
      <w:r>
        <w:rPr>
          <w:rFonts w:eastAsia="Times New Roman" w:cs="Arial"/>
          <w:bCs/>
          <w:szCs w:val="24"/>
          <w:lang w:val="kk-KZ" w:eastAsia="ru-RU"/>
        </w:rPr>
        <w:t xml:space="preserve"> Для прокатной компании лучше не покупать машины, а брать их в лизинг. 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Прокат автомобилей (аренда транспортных средств) — сдача автомобиля без водителя на определённый период времени (от нескольких часов до нескольких месяцев и даже лет). Существует краткосрочная аренда автомобиля и аренда автомобилей на продолжительный срок.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Краткосрочная аренда автомобиля называется carsharing – каршейринг. Это вид аренды автомобиля, подразумевающий поминутную или почасовую оплату. Он удобен для краткосрочных поездок в черте города. Часто к данной услуге прибегают туристы.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настоящее время долгосрочная аренда авто крайне актуальна для представителей малого и среднего бизнеса. Предпринимателям невыгодно держать на балансе компании дополнительные единицы техники и транспорта, поскольку это зачастую приводит к значительному увеличению расходов. При этом долгосрочная аренда автомобилей может оказаться более экономичной и удобной по сравнению с лизингом и кредитованием.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Сбыт. </w:t>
      </w:r>
      <w:r>
        <w:rPr>
          <w:rFonts w:eastAsia="Times New Roman" w:cs="Arial"/>
          <w:bCs/>
          <w:szCs w:val="24"/>
          <w:lang w:val="kk-KZ" w:eastAsia="ru-RU"/>
        </w:rPr>
        <w:t>В основном потребителями услуг аренды автомобилей являются автолюбители. В связи со сложившимися обстоятельствами владельцы автомобилей часто остаются без своего транспорта: либо машина в ремонте, либо человек в командировке, либо уехал на отдых с семьей — причин может быть множество. И в силу своих привычек и преимуществ от перемещения на своем транспорте, мало кто соглашается пересаживаться на общественный транспорт, а такси обойдется намного дороже, чем прокат автомобиля. Вот именно такие люди и являются потенциальными клиентами аввтопрокатного салона.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>Еще одной категорией людей, которые заинтересованы в прокате автомобилей, являются те, которым автомобиль нужен для создания нужного впечатления, поддержания репутации. Такие люди берут автомобили бизнес-класса, когда едут на важную встречу либо на переговоры.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Также существуют клиенты, которые берут автомобили в аренду не на сутки, а на несколько часов. Чаще всего это какие-либо торжества: свадьба, выпускной, день рождения и т.д. В таком случае автомобиль дается в прокат с водителем.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Кроме того, встречаются и корпоративные клиенты: многие компании не хотят заниматься обслуживанием своего автопарка, поэтому прибегают к прокату автомобилей.</w:t>
      </w:r>
    </w:p>
    <w:p w:rsidR="001B0C49" w:rsidRDefault="001B0C49" w:rsidP="001B0C49">
      <w:pPr>
        <w:spacing w:after="0" w:line="360" w:lineRule="auto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За месяц «корпоративный» автомобиль принесет больше, чем «обычный», потому что он застрахован от простоя.</w:t>
      </w:r>
    </w:p>
    <w:p w:rsidR="001B0C49" w:rsidRDefault="001B0C49" w:rsidP="001B0C49">
      <w:pPr>
        <w:spacing w:after="0" w:line="360" w:lineRule="auto"/>
        <w:jc w:val="both"/>
        <w:rPr>
          <w:rFonts w:eastAsia="Times New Roman" w:cs="Arial"/>
          <w:bCs/>
          <w:szCs w:val="24"/>
          <w:lang w:val="kk-KZ" w:eastAsia="ru-RU"/>
        </w:rPr>
      </w:pP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Каждая компания, предоставляющая услуги по аренде автомобилей, имеет свои условия аренды. Среди требований, предъявляемых к арендаторам, может быть обязательное достижение им определенного возраста, который может варьироваться, наличие стажа вождения хотя бы год, а так же арендодателю может понадобиться наличие водительского удостоверения международного образца. Иногда договор аренды может предусматривать ограничение суточного пробега автомобиля или же возможность передвижения только в пределах определенной территории, например, в границах области. Могут быть наложены штрафные санкции, если машина клиентом сдается грязной, имеются повреждения кузова или салона. 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Существует различная практика эксплуатации автомобиля. С точки зрения финансовой выгоды, его нужно использовать до тех пор, пока он в состоянии перемещаться, и многие компании именно так и делают. Вы можете эксплуатировать машину, пока она не развалится, а можете продать ее через три года и купить новую. Качество предоставляемой вами услуги резко падает, так как, когда на машине в течение пусть даже пяти лет по-разному ездят совершенно разные люди, — она просто приходит в негодность. 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этом случае оптимальным вариантом является следующий: закупать только новые автомобили, сдавать их в аренду в течение 2–3 лет, пока они находятся на гарантии дилера, а затем распродать и докупить новые.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Для того чтобы обеспечить пункт проката большим количеством клиентов и наработать достойную клиентскую базу, сдаваемые в аренду автомобили должны быть недорогими и сдаваться в аренду без залога. При этом для обеспечения дополнительной безопасности имеет смысл применять GPS-датчики, которые позволяют отслеживать местоположение автомобилей. Этот способ является довольно простым и эффективным средством, позволяющим предотвратить угон автомобилей. 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>Размещать пункт проката необходимо на оборудованной площадке (стоянка для автомобилей и  небольшой офис для менеджера), площадь которой определяется количеством автомобилей. Так, для одной машины необходимо 8-10 м2. Стоит отметить, что фирма по прокату автомобиля может работать и без офиса.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Выбирая место для вашей компании, обратите внимание на удобные подъезды и выезды. Старайтесь расположиться ближе к центру города, к вокзалам или аэропортам, к торговым центрам, словом, там, где вас будет легко найти и где ваши услуги действительно окажутся необходимыми клиентам.</w:t>
      </w:r>
    </w:p>
    <w:p w:rsidR="001B0C49" w:rsidRDefault="001B0C49" w:rsidP="001B0C49">
      <w:pPr>
        <w:spacing w:after="0" w:line="360" w:lineRule="auto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Количество сотрудников зависит от размера автопарка, режима работы организации. Для небольшого автопарка потребуется диспетчер (менеджер по продажам/развитию) и техник</w:t>
      </w:r>
      <w:r>
        <w:t xml:space="preserve">, </w:t>
      </w:r>
      <w:r>
        <w:rPr>
          <w:rFonts w:eastAsia="Times New Roman" w:cs="Arial"/>
          <w:bCs/>
          <w:szCs w:val="24"/>
          <w:lang w:val="kk-KZ" w:eastAsia="ru-RU"/>
        </w:rPr>
        <w:t>следящий за состоянием автомобилей.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Большинство компаний, которые занимаются прокатом автомобилей, предпочитают работать с иномарками. На это есть две причины: </w:t>
      </w:r>
      <w:proofErr w:type="gramStart"/>
      <w:r>
        <w:rPr>
          <w:rFonts w:eastAsia="Calibri" w:cs="Times New Roman"/>
        </w:rPr>
        <w:t>во</w:t>
      </w:r>
      <w:proofErr w:type="gramEnd"/>
      <w:r>
        <w:rPr>
          <w:rFonts w:eastAsia="Calibri" w:cs="Times New Roman"/>
        </w:rPr>
        <w:t xml:space="preserve"> - первых, они более надежны, а во - вторых, за их аренду можно брать более высокую плату.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Подержаный автомобиль Toyota Camry 2008 г.в. обойдется в 3 750 000 тенге.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Сдавая автомобиль в краткосрочную аренду за 10 000 тенге/день, в месяц можно выручить 12 000 тенге * 25 дней = 250 000 тенге.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1B0C49" w:rsidRDefault="001B0C49" w:rsidP="001B0C4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Расходы на содержание авто (возможный ремонт, </w:t>
      </w:r>
      <w:proofErr w:type="spellStart"/>
      <w:r>
        <w:rPr>
          <w:rFonts w:eastAsia="Times New Roman" w:cs="Arial"/>
          <w:bCs/>
          <w:szCs w:val="24"/>
          <w:lang w:eastAsia="ru-RU"/>
        </w:rPr>
        <w:t>тех</w:t>
      </w:r>
      <w:proofErr w:type="gramStart"/>
      <w:r>
        <w:rPr>
          <w:rFonts w:eastAsia="Times New Roman" w:cs="Arial"/>
          <w:bCs/>
          <w:szCs w:val="24"/>
          <w:lang w:eastAsia="ru-RU"/>
        </w:rPr>
        <w:t>.о</w:t>
      </w:r>
      <w:proofErr w:type="gramEnd"/>
      <w:r>
        <w:rPr>
          <w:rFonts w:eastAsia="Times New Roman" w:cs="Arial"/>
          <w:bCs/>
          <w:szCs w:val="24"/>
          <w:lang w:eastAsia="ru-RU"/>
        </w:rPr>
        <w:t>бслуживание</w:t>
      </w:r>
      <w:proofErr w:type="spellEnd"/>
      <w:r>
        <w:rPr>
          <w:rFonts w:eastAsia="Times New Roman" w:cs="Arial"/>
          <w:bCs/>
          <w:szCs w:val="24"/>
          <w:lang w:eastAsia="ru-RU"/>
        </w:rPr>
        <w:t>, страховой полис, автошины, услуги мойки) – не более 40 000 тенге ежемесячно. Прибыль составит 210 000 тенге в месяц, окупаемость вложенных средств – 1,5 года.</w:t>
      </w:r>
    </w:p>
    <w:p w:rsidR="00226009" w:rsidRPr="001B0C49" w:rsidRDefault="00226009" w:rsidP="001B0C49">
      <w:pPr>
        <w:rPr>
          <w:rFonts w:eastAsiaTheme="majorEastAsia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226009" w:rsidRPr="001B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1B0C49"/>
    <w:rsid w:val="00226009"/>
    <w:rsid w:val="00B75E5F"/>
    <w:rsid w:val="00D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2015-03-26T05:29:00Z</dcterms:created>
  <dcterms:modified xsi:type="dcterms:W3CDTF">2015-03-26T05:29:00Z</dcterms:modified>
</cp:coreProperties>
</file>