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CD9" w:rsidRDefault="00187CD9" w:rsidP="00187CD9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Курсы по изучению казахского языка</w:t>
      </w:r>
    </w:p>
    <w:p w:rsidR="00187CD9" w:rsidRDefault="00187CD9" w:rsidP="00187CD9">
      <w:pPr>
        <w:spacing w:after="0" w:line="360" w:lineRule="auto"/>
        <w:ind w:firstLine="284"/>
        <w:rPr>
          <w:rFonts w:eastAsia="Times New Roman" w:cs="Arial"/>
          <w:b/>
          <w:bCs/>
          <w:szCs w:val="24"/>
          <w:lang w:val="kk-KZ" w:eastAsia="ru-RU"/>
        </w:rPr>
      </w:pPr>
      <w:r>
        <w:rPr>
          <w:rFonts w:eastAsia="Times New Roman" w:cs="Arial"/>
          <w:b/>
          <w:bCs/>
          <w:szCs w:val="24"/>
          <w:lang w:eastAsia="ru-RU"/>
        </w:rPr>
        <w:t>Общее описание</w:t>
      </w:r>
    </w:p>
    <w:p w:rsidR="00187CD9" w:rsidRDefault="00187CD9" w:rsidP="00187CD9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Бизнес – идея  предусматривает организацию курсов по изучению казахского языка.</w:t>
      </w:r>
    </w:p>
    <w:p w:rsidR="00187CD9" w:rsidRDefault="00187CD9" w:rsidP="00187CD9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Министерство культуры Казахстана подготовило проект закона "О внесении изменений и дополнений в некоторые законодательные акты РК по вопросам государственной языковой политики". Так, с 1 января 2013 года в число документов, необходимых для заключения трудового договора с работником, попадет и "результат тестирования по владению государственным языком". Что касается сферы образования, то в детских садах, школах, профессиональных лицеях, в высших, средних и средне-специальных учебных заведениях, являющихся частной собственностью, число казахских групп и классов должно быть не менее 50 %.</w:t>
      </w:r>
    </w:p>
    <w:p w:rsidR="00187CD9" w:rsidRDefault="00187CD9" w:rsidP="00187CD9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Количество желающих знать казахский язык возрастает. В Послании президента Н. Назарбаева народу Казахстана указано, что к 2020 году в стране 95 процентов жителей страны будут владеть казахским языком.</w:t>
      </w:r>
    </w:p>
    <w:p w:rsidR="00187CD9" w:rsidRDefault="00187CD9" w:rsidP="00187CD9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В связи с этим курсы казахского языка могут стать доходным бизнесом.</w:t>
      </w:r>
    </w:p>
    <w:p w:rsidR="00187CD9" w:rsidRDefault="00187CD9" w:rsidP="00187CD9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Как правило, такие курсы или школы открываются преподавателями, которые уже имеют большой опыт работы, и в первое время могут самостоятельно работать в своем центре, не нанимая дополнительных сотрудников.</w:t>
      </w:r>
    </w:p>
    <w:p w:rsidR="00187CD9" w:rsidRDefault="00187CD9" w:rsidP="00187CD9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 xml:space="preserve">Целевой группой будут все желающие владеть казахским языком, во – первых, дети дошкольного и школьного возраста, которым требуются дополнительные занятия по изучению казахского языка (по причине некорректного преподавания в детском саду/школе, либо по причине плохой усвояемости материала), во – вторых, студенты и другие слои населения. </w:t>
      </w:r>
    </w:p>
    <w:p w:rsidR="00187CD9" w:rsidRDefault="00187CD9" w:rsidP="00187CD9">
      <w:pPr>
        <w:spacing w:after="0" w:line="360" w:lineRule="auto"/>
        <w:ind w:firstLine="284"/>
        <w:jc w:val="both"/>
        <w:rPr>
          <w:rFonts w:eastAsia="Times New Roman" w:cs="Arial"/>
          <w:b/>
          <w:bCs/>
          <w:szCs w:val="24"/>
          <w:lang w:eastAsia="ru-RU"/>
        </w:rPr>
      </w:pPr>
    </w:p>
    <w:p w:rsidR="00187CD9" w:rsidRDefault="00187CD9" w:rsidP="00187CD9">
      <w:pPr>
        <w:spacing w:after="0" w:line="360" w:lineRule="auto"/>
        <w:ind w:firstLine="284"/>
        <w:jc w:val="both"/>
        <w:rPr>
          <w:rFonts w:eastAsia="Times New Roman" w:cs="Arial"/>
          <w:b/>
          <w:bCs/>
          <w:szCs w:val="24"/>
          <w:lang w:eastAsia="ru-RU"/>
        </w:rPr>
      </w:pPr>
      <w:r>
        <w:rPr>
          <w:rFonts w:eastAsia="Times New Roman" w:cs="Arial"/>
          <w:b/>
          <w:bCs/>
          <w:szCs w:val="24"/>
          <w:lang w:eastAsia="ru-RU"/>
        </w:rPr>
        <w:t>Технология</w:t>
      </w:r>
    </w:p>
    <w:p w:rsidR="00187CD9" w:rsidRDefault="00187CD9" w:rsidP="00187CD9">
      <w:pPr>
        <w:spacing w:after="0" w:line="360" w:lineRule="auto"/>
        <w:ind w:firstLine="284"/>
        <w:jc w:val="both"/>
        <w:rPr>
          <w:rFonts w:eastAsia="Times New Roman" w:cs="Arial"/>
          <w:b/>
          <w:bCs/>
          <w:i/>
          <w:szCs w:val="24"/>
          <w:lang w:val="kk-KZ" w:eastAsia="ru-RU"/>
        </w:rPr>
      </w:pPr>
      <w:r>
        <w:rPr>
          <w:rFonts w:eastAsia="Times New Roman" w:cs="Arial"/>
          <w:b/>
          <w:bCs/>
          <w:i/>
          <w:szCs w:val="24"/>
          <w:lang w:val="kk-KZ" w:eastAsia="ru-RU"/>
        </w:rPr>
        <w:t>Основные современные методики изучения казахского языка.</w:t>
      </w:r>
    </w:p>
    <w:p w:rsidR="00187CD9" w:rsidRDefault="00187CD9" w:rsidP="00187CD9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Центр инновационных методик ускоренного изучения государственного языка «Тiлдарын» Ассамблеи народа Казахстана разработал новую методику по ускоренному изучению казахского языка.</w:t>
      </w:r>
      <w:r>
        <w:rPr>
          <w:lang w:val="kk-KZ"/>
        </w:rPr>
        <w:t xml:space="preserve"> </w:t>
      </w:r>
      <w:r>
        <w:rPr>
          <w:rFonts w:eastAsia="Times New Roman" w:cs="Arial"/>
          <w:bCs/>
          <w:szCs w:val="24"/>
          <w:lang w:val="kk-KZ" w:eastAsia="ru-RU"/>
        </w:rPr>
        <w:t>В основе новой разработки лежит изучение опыта известного российского лингвиста Дмитрия Петрова, который владеет 30-ю языками мира (смотрите ссылку в разделе «Полезные ссылки» настоящей бизнес – идеи).</w:t>
      </w:r>
    </w:p>
    <w:p w:rsidR="00187CD9" w:rsidRDefault="00187CD9" w:rsidP="00187CD9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Профессор американского университета Талант Мауканулы возглавляет проект по изучению казахского языка через интернет. После того как он реализовал проект в университете Висконсин по обучению казахскому языку в режиме онлайн-интерактив, он хочет предложить свой проект казахстанскому правительству и предлагает сотрудничество в этой области.</w:t>
      </w:r>
    </w:p>
    <w:p w:rsidR="00187CD9" w:rsidRDefault="00187CD9" w:rsidP="00187CD9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В первое время можно арендовать не отдельное помещение (и отдельно брать в аренду или покупать мебель и доску), а класс в одном из учебных заведений.</w:t>
      </w:r>
    </w:p>
    <w:p w:rsidR="00187CD9" w:rsidRDefault="00187CD9" w:rsidP="00187CD9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lastRenderedPageBreak/>
        <w:t>Следует помнить о том, что образовательная деятельность в РК подлежит лицензированию.</w:t>
      </w:r>
      <w:r>
        <w:t xml:space="preserve"> </w:t>
      </w:r>
      <w:r>
        <w:rPr>
          <w:rFonts w:eastAsia="Times New Roman" w:cs="Arial"/>
          <w:szCs w:val="24"/>
          <w:lang w:eastAsia="ru-RU"/>
        </w:rPr>
        <w:t>Об этом говорится в</w:t>
      </w:r>
      <w:r>
        <w:t xml:space="preserve"> </w:t>
      </w:r>
      <w:r>
        <w:rPr>
          <w:rFonts w:eastAsia="Times New Roman" w:cs="Arial"/>
          <w:szCs w:val="24"/>
          <w:lang w:eastAsia="ru-RU"/>
        </w:rPr>
        <w:t>Законе Республики Казахстан «О лицензировании» (с изменениями и дополнениями по состоянию на 10.07.2012 г.).</w:t>
      </w:r>
    </w:p>
    <w:p w:rsidR="00187CD9" w:rsidRDefault="00187CD9" w:rsidP="00187CD9">
      <w:pPr>
        <w:spacing w:after="0" w:line="360" w:lineRule="auto"/>
        <w:jc w:val="both"/>
        <w:rPr>
          <w:rFonts w:eastAsia="Times New Roman" w:cs="Arial"/>
          <w:szCs w:val="24"/>
          <w:lang w:eastAsia="ru-RU"/>
        </w:rPr>
      </w:pPr>
    </w:p>
    <w:p w:rsidR="00187CD9" w:rsidRDefault="00187CD9" w:rsidP="00187CD9">
      <w:pPr>
        <w:spacing w:after="0" w:line="360" w:lineRule="auto"/>
        <w:ind w:firstLine="284"/>
        <w:jc w:val="both"/>
        <w:rPr>
          <w:rFonts w:eastAsia="Times New Roman" w:cs="Arial"/>
          <w:b/>
          <w:bCs/>
          <w:szCs w:val="24"/>
          <w:lang w:val="kk-KZ" w:eastAsia="ru-RU"/>
        </w:rPr>
      </w:pPr>
      <w:r>
        <w:rPr>
          <w:rFonts w:eastAsia="Times New Roman" w:cs="Arial"/>
          <w:b/>
          <w:bCs/>
          <w:szCs w:val="24"/>
          <w:lang w:eastAsia="ru-RU"/>
        </w:rPr>
        <w:t>Персонал</w:t>
      </w:r>
    </w:p>
    <w:p w:rsidR="00187CD9" w:rsidRDefault="00187CD9" w:rsidP="00187CD9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Из персонала потребуются преподаватели. Это должны быть квалифицированные педагоги, имеющие соответствующее образование. Также потребуется администратор.</w:t>
      </w:r>
    </w:p>
    <w:p w:rsidR="00187CD9" w:rsidRDefault="00187CD9" w:rsidP="00187CD9">
      <w:pPr>
        <w:spacing w:after="0" w:line="360" w:lineRule="auto"/>
        <w:ind w:firstLine="284"/>
        <w:jc w:val="both"/>
        <w:rPr>
          <w:rFonts w:eastAsia="Times New Roman" w:cs="Arial"/>
          <w:b/>
          <w:bCs/>
          <w:szCs w:val="24"/>
          <w:lang w:eastAsia="ru-RU"/>
        </w:rPr>
      </w:pPr>
    </w:p>
    <w:p w:rsidR="00187CD9" w:rsidRDefault="00187CD9" w:rsidP="00187CD9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b/>
          <w:bCs/>
          <w:szCs w:val="24"/>
          <w:lang w:val="kk-KZ" w:eastAsia="ru-RU"/>
        </w:rPr>
        <w:t>Экономика</w:t>
      </w:r>
    </w:p>
    <w:p w:rsidR="00187CD9" w:rsidRDefault="00187CD9" w:rsidP="00187CD9">
      <w:pPr>
        <w:spacing w:after="0" w:line="360" w:lineRule="auto"/>
        <w:ind w:firstLine="284"/>
        <w:jc w:val="both"/>
        <w:rPr>
          <w:rFonts w:eastAsia="Times New Roman" w:cs="Arial"/>
          <w:b/>
          <w:bCs/>
          <w:i/>
          <w:szCs w:val="24"/>
          <w:lang w:val="kk-KZ" w:eastAsia="ru-RU"/>
        </w:rPr>
      </w:pPr>
      <w:r>
        <w:rPr>
          <w:rFonts w:eastAsia="Times New Roman" w:cs="Arial"/>
          <w:b/>
          <w:bCs/>
          <w:i/>
          <w:szCs w:val="24"/>
          <w:lang w:val="kk-KZ" w:eastAsia="ru-RU"/>
        </w:rPr>
        <w:t>Первоначальные инвестиции</w:t>
      </w:r>
    </w:p>
    <w:p w:rsidR="00187CD9" w:rsidRDefault="00187CD9" w:rsidP="00187CD9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Необходимо приобрести ноутбук (90 000 тенге) и принтер/копир/факс (75 000 тенге). Мебель и учебные доски не берутся в расчет, т.к. их можно арендовать вместе с помещением при аренде учебного класса. Итого инвестиции составят 165 000 тенге.</w:t>
      </w:r>
    </w:p>
    <w:p w:rsidR="00187CD9" w:rsidRDefault="00187CD9" w:rsidP="00187CD9">
      <w:pPr>
        <w:spacing w:after="0" w:line="360" w:lineRule="auto"/>
        <w:ind w:firstLine="284"/>
        <w:jc w:val="both"/>
        <w:rPr>
          <w:rFonts w:eastAsia="Times New Roman" w:cs="Arial"/>
          <w:b/>
          <w:bCs/>
          <w:i/>
          <w:szCs w:val="24"/>
          <w:lang w:eastAsia="ru-RU"/>
        </w:rPr>
      </w:pPr>
      <w:r>
        <w:rPr>
          <w:rFonts w:eastAsia="Times New Roman" w:cs="Arial"/>
          <w:b/>
          <w:bCs/>
          <w:i/>
          <w:szCs w:val="24"/>
          <w:lang w:val="kk-KZ" w:eastAsia="ru-RU"/>
        </w:rPr>
        <w:t>Доходы</w:t>
      </w:r>
    </w:p>
    <w:p w:rsidR="00187CD9" w:rsidRDefault="00187CD9" w:rsidP="00187CD9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При 6-х группах (дневное, вечернее время), 10 учащихся в группе и 7 000 тенге за месяц занятий выручка составит 6 групп * 10 чел. * 7 000 тенге = 420 000 тенге в месяц.</w:t>
      </w:r>
    </w:p>
    <w:p w:rsidR="00187CD9" w:rsidRDefault="00187CD9" w:rsidP="00187CD9">
      <w:pPr>
        <w:spacing w:after="0" w:line="360" w:lineRule="auto"/>
        <w:ind w:firstLine="284"/>
        <w:jc w:val="both"/>
        <w:rPr>
          <w:rFonts w:eastAsia="Times New Roman" w:cs="Arial"/>
          <w:b/>
          <w:bCs/>
          <w:i/>
          <w:szCs w:val="24"/>
          <w:lang w:eastAsia="ru-RU"/>
        </w:rPr>
      </w:pPr>
      <w:r>
        <w:rPr>
          <w:rFonts w:eastAsia="Times New Roman" w:cs="Arial"/>
          <w:b/>
          <w:bCs/>
          <w:i/>
          <w:szCs w:val="24"/>
          <w:lang w:eastAsia="ru-RU"/>
        </w:rPr>
        <w:t>Расходы</w:t>
      </w:r>
    </w:p>
    <w:p w:rsidR="00187CD9" w:rsidRDefault="00187CD9" w:rsidP="00187CD9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Необходимо арендовать помещение площадью не менее 50 м</w:t>
      </w:r>
      <w:proofErr w:type="gramStart"/>
      <w:r>
        <w:rPr>
          <w:rFonts w:eastAsia="Times New Roman" w:cs="Arial"/>
          <w:bCs/>
          <w:szCs w:val="24"/>
          <w:lang w:eastAsia="ru-RU"/>
        </w:rPr>
        <w:t>2</w:t>
      </w:r>
      <w:proofErr w:type="gramEnd"/>
      <w:r>
        <w:rPr>
          <w:rFonts w:eastAsia="Times New Roman" w:cs="Arial"/>
          <w:bCs/>
          <w:szCs w:val="24"/>
          <w:lang w:eastAsia="ru-RU"/>
        </w:rPr>
        <w:t>, расходы составят 50 м2  * 1 500 тенге/м2 = 75 000 тенге.</w:t>
      </w:r>
    </w:p>
    <w:p w:rsidR="00187CD9" w:rsidRDefault="00187CD9" w:rsidP="00187CD9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Расходы по заработной плате преподавателям составит 216 000 тенге в месяц из расчета 1,5 часа (1 занятие) * 12 занятий в месяц * 6 групп * 2 000 тенге/час (ставка).</w:t>
      </w:r>
    </w:p>
    <w:p w:rsidR="00187CD9" w:rsidRDefault="00187CD9" w:rsidP="00187CD9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Затраты на канцтовары, рекламу, расходные материалы, приобретение методик - около 40 000 тенге в месяц. Итого расходы составят 331 000 тенге, прибыль – 89 000 тенге в месяц. Окупаемость вложенных средств составит  2 месяца.</w:t>
      </w:r>
    </w:p>
    <w:p w:rsidR="00226009" w:rsidRPr="00187CD9" w:rsidRDefault="00226009" w:rsidP="00187CD9">
      <w:bookmarkStart w:id="0" w:name="_GoBack"/>
      <w:bookmarkEnd w:id="0"/>
    </w:p>
    <w:sectPr w:rsidR="00226009" w:rsidRPr="00187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E5C1F"/>
    <w:multiLevelType w:val="hybridMultilevel"/>
    <w:tmpl w:val="2340A872"/>
    <w:lvl w:ilvl="0" w:tplc="9FB2FBC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E5F"/>
    <w:rsid w:val="000411E5"/>
    <w:rsid w:val="00187CD9"/>
    <w:rsid w:val="001B0C49"/>
    <w:rsid w:val="00226009"/>
    <w:rsid w:val="002D0B3F"/>
    <w:rsid w:val="0063751C"/>
    <w:rsid w:val="00A70A00"/>
    <w:rsid w:val="00B75E5F"/>
    <w:rsid w:val="00CC7151"/>
    <w:rsid w:val="00DA0465"/>
    <w:rsid w:val="00DA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5F"/>
    <w:rPr>
      <w:rFonts w:ascii="Arial" w:hAnsi="Arial"/>
      <w:color w:val="000000" w:themeColor="text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5E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75E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2D0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5F"/>
    <w:rPr>
      <w:rFonts w:ascii="Arial" w:hAnsi="Arial"/>
      <w:color w:val="000000" w:themeColor="text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5E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75E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2D0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</dc:creator>
  <cp:lastModifiedBy>Алиса</cp:lastModifiedBy>
  <cp:revision>2</cp:revision>
  <dcterms:created xsi:type="dcterms:W3CDTF">2015-03-26T05:37:00Z</dcterms:created>
  <dcterms:modified xsi:type="dcterms:W3CDTF">2015-03-26T05:37:00Z</dcterms:modified>
</cp:coreProperties>
</file>